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19B3" w14:textId="60BBB934" w:rsidR="00174352" w:rsidRPr="00174352" w:rsidRDefault="00174352" w:rsidP="00174352">
      <w:pPr>
        <w:pStyle w:val="ListParagraph"/>
        <w:jc w:val="center"/>
        <w:rPr>
          <w:rStyle w:val="IntenseReference"/>
          <w:sz w:val="40"/>
          <w:szCs w:val="40"/>
        </w:rPr>
      </w:pPr>
      <w:r>
        <w:rPr>
          <w:rStyle w:val="IntenseReference"/>
          <w:sz w:val="40"/>
          <w:szCs w:val="40"/>
        </w:rPr>
        <w:t xml:space="preserve">Northern lights </w:t>
      </w:r>
      <w:proofErr w:type="gramStart"/>
      <w:r>
        <w:rPr>
          <w:rStyle w:val="IntenseReference"/>
          <w:sz w:val="40"/>
          <w:szCs w:val="40"/>
        </w:rPr>
        <w:t>ladies</w:t>
      </w:r>
      <w:proofErr w:type="gramEnd"/>
      <w:r>
        <w:rPr>
          <w:rStyle w:val="IntenseReference"/>
          <w:sz w:val="40"/>
          <w:szCs w:val="40"/>
        </w:rPr>
        <w:t xml:space="preserve"> classic</w:t>
      </w:r>
    </w:p>
    <w:p w14:paraId="615614A6" w14:textId="1CBCDE27" w:rsidR="003C6416" w:rsidRDefault="003C6416" w:rsidP="003C6416">
      <w:pPr>
        <w:pStyle w:val="ListParagraph"/>
        <w:jc w:val="center"/>
        <w:rPr>
          <w:rStyle w:val="IntenseReference"/>
          <w:sz w:val="40"/>
          <w:szCs w:val="40"/>
        </w:rPr>
      </w:pPr>
      <w:r>
        <w:rPr>
          <w:rStyle w:val="IntenseReference"/>
          <w:sz w:val="40"/>
          <w:szCs w:val="40"/>
        </w:rPr>
        <w:t>U9 Tournament Rules</w:t>
      </w:r>
      <w:r w:rsidR="00DB0ED0">
        <w:rPr>
          <w:rStyle w:val="IntenseReference"/>
          <w:sz w:val="40"/>
          <w:szCs w:val="40"/>
        </w:rPr>
        <w:t>/Play Guidelines</w:t>
      </w:r>
    </w:p>
    <w:p w14:paraId="14A344FA" w14:textId="77777777" w:rsidR="00174352" w:rsidRDefault="00174352" w:rsidP="003C6416">
      <w:pPr>
        <w:pStyle w:val="ListParagraph"/>
        <w:jc w:val="center"/>
        <w:rPr>
          <w:rStyle w:val="IntenseReference"/>
          <w:sz w:val="40"/>
          <w:szCs w:val="40"/>
        </w:rPr>
      </w:pPr>
    </w:p>
    <w:p w14:paraId="3E631DEA" w14:textId="77777777" w:rsidR="003C6416" w:rsidRPr="00CF1F38" w:rsidRDefault="003C6416" w:rsidP="003C6416">
      <w:pPr>
        <w:pStyle w:val="NoSpacing"/>
        <w:rPr>
          <w:rFonts w:ascii="Times New Roman" w:hAnsi="Times New Roman"/>
        </w:rPr>
      </w:pPr>
      <w:r>
        <w:t xml:space="preserve">1. </w:t>
      </w:r>
      <w:r w:rsidRPr="00CF1F38">
        <w:t>3-minute warmup prior to first game of two 22-minute games. *Game length is 22 minutes.</w:t>
      </w:r>
      <w:r w:rsidRPr="00CF1F38">
        <w:br/>
      </w:r>
      <w:r>
        <w:t xml:space="preserve">2. </w:t>
      </w:r>
      <w:r w:rsidRPr="00CF1F38">
        <w:t xml:space="preserve">1-minute rest between the two 22-minute games. *Incidental contact may happen, but body-checking is not permitted. </w:t>
      </w:r>
    </w:p>
    <w:p w14:paraId="7B7F6C47" w14:textId="77777777" w:rsidR="003C6416" w:rsidRDefault="003C6416" w:rsidP="003C6416">
      <w:pPr>
        <w:pStyle w:val="NoSpacing"/>
        <w:rPr>
          <w:rFonts w:ascii="Times New Roman" w:hAnsi="Times New Roman"/>
        </w:rPr>
      </w:pPr>
      <w:r>
        <w:t xml:space="preserve">3. </w:t>
      </w:r>
      <w:r w:rsidRPr="00CF1F38">
        <w:t>No centre-ice line, therefore no icing.</w:t>
      </w:r>
      <w:r w:rsidRPr="00CF1F38">
        <w:br/>
      </w:r>
      <w:r>
        <w:t xml:space="preserve">4. </w:t>
      </w:r>
      <w:r w:rsidRPr="00CF1F38">
        <w:t>No blue-lines in play, therefore no offsides.</w:t>
      </w:r>
      <w:r w:rsidRPr="00CF1F38">
        <w:br/>
      </w:r>
      <w:r>
        <w:t>5. H</w:t>
      </w:r>
      <w:r w:rsidRPr="00CF1F38">
        <w:t>ome teams will defend nets at end of the rink.</w:t>
      </w:r>
      <w:r w:rsidRPr="00CF1F38">
        <w:br/>
      </w:r>
      <w:r>
        <w:t xml:space="preserve">6. </w:t>
      </w:r>
      <w:r w:rsidRPr="00CF1F38">
        <w:t>Visiting teams will defend the centre-ice nets.</w:t>
      </w:r>
      <w:r w:rsidRPr="00CF1F38">
        <w:br/>
      </w:r>
      <w:r>
        <w:t xml:space="preserve">7. </w:t>
      </w:r>
      <w:r w:rsidRPr="00CF1F38">
        <w:t>Teams will share player benches with each team using the gate closest</w:t>
      </w:r>
      <w:r w:rsidRPr="00CF1F38">
        <w:br/>
        <w:t>to the net they are defending.</w:t>
      </w:r>
      <w:r w:rsidRPr="00CF1F38">
        <w:br/>
      </w:r>
      <w:r>
        <w:t xml:space="preserve">8. </w:t>
      </w:r>
      <w:r w:rsidRPr="00CF1F38">
        <w:t xml:space="preserve">Main score clock will be utilized to keep time for both games simultaneously. *No score is kept. </w:t>
      </w:r>
    </w:p>
    <w:p w14:paraId="6269CA90" w14:textId="77777777" w:rsidR="003C6416" w:rsidRPr="00CF1F38" w:rsidRDefault="003C6416" w:rsidP="003C6416">
      <w:pPr>
        <w:pStyle w:val="NoSpacing"/>
        <w:rPr>
          <w:rFonts w:ascii="Times New Roman" w:hAnsi="Times New Roman"/>
        </w:rPr>
      </w:pPr>
      <w:proofErr w:type="gramStart"/>
      <w:r>
        <w:t>9. .</w:t>
      </w:r>
      <w:r w:rsidRPr="00CF1F38">
        <w:t>Black</w:t>
      </w:r>
      <w:proofErr w:type="gramEnd"/>
      <w:r w:rsidRPr="00CF1F38">
        <w:t xml:space="preserve"> puck will be utilized.</w:t>
      </w:r>
      <w:r w:rsidRPr="00CF1F38">
        <w:br/>
      </w:r>
      <w:r>
        <w:t>1.0..</w:t>
      </w:r>
      <w:r w:rsidRPr="00CF1F38">
        <w:t>Shifts will be 90 seconds with buzzer or whistle sounding to indicate player change.</w:t>
      </w:r>
      <w:r w:rsidRPr="00CF1F38">
        <w:br/>
      </w:r>
      <w:r>
        <w:t>11.</w:t>
      </w:r>
      <w:r w:rsidRPr="00CF1F38">
        <w:t xml:space="preserve">No stop time on clock. It will continue to run for each 22-minute game. *Two face-offs during game only – beginning of each 22-minute game. </w:t>
      </w:r>
    </w:p>
    <w:p w14:paraId="0F8CF060" w14:textId="77777777" w:rsidR="003C6416" w:rsidRPr="00CF1F38" w:rsidRDefault="003C6416" w:rsidP="003C6416">
      <w:pPr>
        <w:pStyle w:val="NoSpacing"/>
        <w:rPr>
          <w:rFonts w:ascii="Times New Roman" w:hAnsi="Times New Roman"/>
        </w:rPr>
      </w:pPr>
      <w:r>
        <w:t>12.</w:t>
      </w:r>
      <w:r w:rsidRPr="00CF1F38">
        <w:t xml:space="preserve">Officials are encouraged to blow whistle when puck is covered by goalie or when a change in possession is required. </w:t>
      </w:r>
    </w:p>
    <w:p w14:paraId="2CEE423B" w14:textId="77777777" w:rsidR="003C6416" w:rsidRPr="00CF1F38" w:rsidRDefault="003C6416" w:rsidP="003C6416">
      <w:pPr>
        <w:pStyle w:val="NoSpacing"/>
        <w:rPr>
          <w:rFonts w:ascii="Times New Roman" w:hAnsi="Times New Roman"/>
        </w:rPr>
      </w:pPr>
      <w:r>
        <w:t xml:space="preserve">13. </w:t>
      </w:r>
      <w:r w:rsidRPr="00CF1F38">
        <w:t xml:space="preserve">Minor penalties will be noted. Non-offending </w:t>
      </w:r>
      <w:proofErr w:type="gramStart"/>
      <w:r w:rsidRPr="00CF1F38">
        <w:t>teams</w:t>
      </w:r>
      <w:proofErr w:type="gramEnd"/>
      <w:r w:rsidRPr="00CF1F38">
        <w:t xml:space="preserve"> controls puck following penalty.</w:t>
      </w:r>
      <w:r w:rsidRPr="00CF1F38">
        <w:br/>
      </w:r>
      <w:r>
        <w:t xml:space="preserve">14. </w:t>
      </w:r>
      <w:r w:rsidRPr="00CF1F38">
        <w:t>Penalty offender will sit out the next shift, but team does NOT</w:t>
      </w:r>
      <w:r w:rsidRPr="00CF1F38">
        <w:br/>
        <w:t>play shorthanded.</w:t>
      </w:r>
      <w:r w:rsidRPr="00CF1F38">
        <w:br/>
      </w:r>
      <w:r>
        <w:t xml:space="preserve">14. </w:t>
      </w:r>
      <w:r w:rsidRPr="00CF1F38">
        <w:t xml:space="preserve">Should infraction occur which would normally require a player to be ejected from the game, the player will be removed from the remainder of the game, but team does NOT play shorthanded. </w:t>
      </w:r>
    </w:p>
    <w:p w14:paraId="4B6FA37B" w14:textId="77777777" w:rsidR="003C6416" w:rsidRPr="008848F0" w:rsidRDefault="003C6416" w:rsidP="003C6416">
      <w:pPr>
        <w:rPr>
          <w:rStyle w:val="IntenseReference"/>
          <w:sz w:val="40"/>
          <w:szCs w:val="40"/>
        </w:rPr>
      </w:pPr>
    </w:p>
    <w:p w14:paraId="7378273D" w14:textId="77777777" w:rsidR="00CD1F7E" w:rsidRDefault="00000000"/>
    <w:sectPr w:rsidR="00CD1F7E" w:rsidSect="002F09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16"/>
    <w:rsid w:val="00174352"/>
    <w:rsid w:val="002F090B"/>
    <w:rsid w:val="003C6416"/>
    <w:rsid w:val="00427B8C"/>
    <w:rsid w:val="00D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59BD9"/>
  <w15:chartTrackingRefBased/>
  <w15:docId w15:val="{1C1DD773-DC4F-A441-A470-5B61B7B4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1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C6416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3C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Jericko Willetts</dc:creator>
  <cp:keywords/>
  <dc:description/>
  <cp:lastModifiedBy>Jericko Willetts</cp:lastModifiedBy>
  <cp:revision>4</cp:revision>
  <dcterms:created xsi:type="dcterms:W3CDTF">2022-07-14T22:54:00Z</dcterms:created>
  <dcterms:modified xsi:type="dcterms:W3CDTF">2022-07-14T23:00:00Z</dcterms:modified>
</cp:coreProperties>
</file>